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D" w:rsidRPr="007B4AED" w:rsidRDefault="007B4AED" w:rsidP="007B4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ED">
        <w:rPr>
          <w:rFonts w:ascii="Times New Roman" w:hAnsi="Times New Roman" w:cs="Times New Roman"/>
          <w:b/>
          <w:sz w:val="28"/>
          <w:szCs w:val="28"/>
        </w:rPr>
        <w:t>Оснащение методического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7B4AED" w:rsidRPr="003D1A31" w:rsidTr="00741FAB">
        <w:tc>
          <w:tcPr>
            <w:tcW w:w="1742" w:type="pct"/>
          </w:tcPr>
          <w:p w:rsidR="007B4AED" w:rsidRDefault="007B4AE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7B4AED" w:rsidRPr="003D1A31" w:rsidRDefault="007B4AE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pct"/>
          </w:tcPr>
          <w:p w:rsidR="007B4AED" w:rsidRPr="003D1A31" w:rsidRDefault="007B4AE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Принтер – 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AED" w:rsidRPr="003D1A31" w:rsidRDefault="007B4AE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 xml:space="preserve"> из ни</w:t>
            </w:r>
            <w:bookmarkStart w:id="0" w:name="_GoBack"/>
            <w:bookmarkEnd w:id="0"/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  <w:proofErr w:type="gramEnd"/>
          </w:p>
          <w:p w:rsidR="007B4AED" w:rsidRPr="003D1A31" w:rsidRDefault="007B4AED" w:rsidP="007B4A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1 организованное место для работы воспитателей.</w:t>
            </w:r>
          </w:p>
          <w:p w:rsidR="007B4AED" w:rsidRPr="003D1A31" w:rsidRDefault="007B4AED" w:rsidP="00741FAB">
            <w:pPr>
              <w:pStyle w:val="a4"/>
              <w:ind w:left="33"/>
            </w:pPr>
            <w:r w:rsidRPr="003D1A31">
              <w:t>Экран для мультимедийного оборудования размер</w:t>
            </w:r>
          </w:p>
          <w:p w:rsidR="007B4AED" w:rsidRPr="003D1A31" w:rsidRDefault="007B4AED" w:rsidP="00741FAB">
            <w:pPr>
              <w:pStyle w:val="a4"/>
              <w:ind w:left="33"/>
            </w:pPr>
            <w:r w:rsidRPr="003D1A31">
              <w:rPr>
                <w:lang w:val="en-US"/>
              </w:rPr>
              <w:t>MAGNETOPLAST</w:t>
            </w:r>
            <w:r w:rsidRPr="003D1A31">
              <w:t xml:space="preserve"> </w:t>
            </w:r>
            <w:proofErr w:type="spellStart"/>
            <w:r w:rsidRPr="003D1A31">
              <w:rPr>
                <w:lang w:val="en-US"/>
              </w:rPr>
              <w:t>Standart</w:t>
            </w:r>
            <w:proofErr w:type="spellEnd"/>
            <w:r w:rsidRPr="003D1A31">
              <w:t>, 2400х2400 мм;</w:t>
            </w:r>
          </w:p>
          <w:p w:rsidR="007B4AED" w:rsidRPr="003D1A31" w:rsidRDefault="007B4AED" w:rsidP="00741FAB">
            <w:pPr>
              <w:pStyle w:val="a4"/>
            </w:pPr>
            <w:r w:rsidRPr="003D1A31">
              <w:t xml:space="preserve">Мультимедиа-проектор </w:t>
            </w:r>
            <w:r w:rsidRPr="003D1A31">
              <w:rPr>
                <w:lang w:val="en-US"/>
              </w:rPr>
              <w:t>NEC</w:t>
            </w:r>
            <w:r w:rsidRPr="003D1A31">
              <w:t xml:space="preserve"> </w:t>
            </w:r>
            <w:r w:rsidRPr="003D1A31">
              <w:rPr>
                <w:lang w:val="en-US"/>
              </w:rPr>
              <w:t>V</w:t>
            </w:r>
            <w:r w:rsidRPr="003D1A31">
              <w:t>311</w:t>
            </w:r>
            <w:r w:rsidRPr="003D1A31">
              <w:rPr>
                <w:lang w:val="en-US"/>
              </w:rPr>
              <w:t>W</w:t>
            </w:r>
            <w:r w:rsidRPr="003D1A31">
              <w:t>, 3</w:t>
            </w:r>
            <w:r w:rsidRPr="003D1A31">
              <w:rPr>
                <w:lang w:val="en-US"/>
              </w:rPr>
              <w:t>D</w:t>
            </w:r>
            <w:r w:rsidRPr="003D1A31">
              <w:t>;</w:t>
            </w:r>
          </w:p>
          <w:p w:rsidR="007B4AED" w:rsidRDefault="007B4AED" w:rsidP="00741FAB">
            <w:pPr>
              <w:pStyle w:val="a4"/>
            </w:pPr>
            <w:r>
              <w:t>Демонстрационный материал</w:t>
            </w:r>
            <w:r w:rsidRPr="003D1A31">
              <w:t>;</w:t>
            </w:r>
          </w:p>
          <w:p w:rsidR="007B4AED" w:rsidRDefault="007B4AED" w:rsidP="00741FAB">
            <w:pPr>
              <w:pStyle w:val="a4"/>
            </w:pPr>
            <w:r>
              <w:t>Библиотечный фонд (для самообразования педагогов, художественная литература для детей);</w:t>
            </w:r>
          </w:p>
          <w:p w:rsidR="007B4AED" w:rsidRDefault="007B4AED" w:rsidP="00741FAB">
            <w:pPr>
              <w:pStyle w:val="a4"/>
            </w:pPr>
            <w:r>
              <w:t>Картотека методической литературы;</w:t>
            </w:r>
          </w:p>
          <w:p w:rsidR="007B4AED" w:rsidRDefault="007B4AED" w:rsidP="00741FAB">
            <w:pPr>
              <w:pStyle w:val="a4"/>
            </w:pPr>
            <w:proofErr w:type="spellStart"/>
            <w:r>
              <w:t>Медиотека</w:t>
            </w:r>
            <w:proofErr w:type="spellEnd"/>
            <w:r>
              <w:t xml:space="preserve">; </w:t>
            </w:r>
          </w:p>
          <w:p w:rsidR="007B4AED" w:rsidRPr="005A2999" w:rsidRDefault="007B4AED" w:rsidP="00741FAB">
            <w:pPr>
              <w:pStyle w:val="a4"/>
            </w:pPr>
            <w:r>
              <w:t>Стеллаж</w:t>
            </w:r>
            <w:r w:rsidRPr="005A2999">
              <w:t xml:space="preserve"> для хранения научно-методической литературы и демонстрационного материала;</w:t>
            </w:r>
          </w:p>
          <w:p w:rsidR="007B4AED" w:rsidRPr="003D1A31" w:rsidRDefault="007B4AED" w:rsidP="00741FAB">
            <w:pPr>
              <w:pStyle w:val="a4"/>
            </w:pPr>
            <w:r w:rsidRPr="005A2999">
              <w:t>Стуль</w:t>
            </w:r>
            <w:r>
              <w:t>я офисные – 4</w:t>
            </w:r>
            <w:r w:rsidRPr="005A2999">
              <w:t xml:space="preserve"> шт.</w:t>
            </w:r>
          </w:p>
        </w:tc>
      </w:tr>
    </w:tbl>
    <w:p w:rsidR="00992FB8" w:rsidRDefault="00992FB8"/>
    <w:sectPr w:rsidR="0099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DA6"/>
    <w:multiLevelType w:val="hybridMultilevel"/>
    <w:tmpl w:val="49B0543E"/>
    <w:lvl w:ilvl="0" w:tplc="4BAA4B10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4"/>
    <w:rsid w:val="002D0F64"/>
    <w:rsid w:val="007B4AED"/>
    <w:rsid w:val="009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B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B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2017-11-11T11:03:00Z</dcterms:created>
  <dcterms:modified xsi:type="dcterms:W3CDTF">2017-11-11T11:03:00Z</dcterms:modified>
</cp:coreProperties>
</file>